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A1" w:rsidRDefault="00B47119">
      <w:pPr>
        <w:pStyle w:val="normal0"/>
        <w:spacing w:before="240" w:after="240"/>
        <w:jc w:val="center"/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t>Miss Beth</w:t>
      </w:r>
    </w:p>
    <w:p w:rsidR="00B508A1" w:rsidRDefault="00B47119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received my lead teacher certification with classes taken at </w:t>
      </w:r>
      <w:proofErr w:type="spellStart"/>
      <w:r>
        <w:rPr>
          <w:sz w:val="28"/>
          <w:szCs w:val="28"/>
        </w:rPr>
        <w:t>Rivier</w:t>
      </w:r>
      <w:proofErr w:type="spellEnd"/>
      <w:r>
        <w:rPr>
          <w:sz w:val="28"/>
          <w:szCs w:val="28"/>
        </w:rPr>
        <w:t xml:space="preserve"> College and later took additional early childhood classes at Granite State College. I’ve worked with young children since 1993, taking a break for several years while my own children wer</w:t>
      </w:r>
      <w:r>
        <w:rPr>
          <w:sz w:val="28"/>
          <w:szCs w:val="28"/>
        </w:rPr>
        <w:t>e young. I helped open Appleseeds back in 2002, left for many years and was excited to return in January of 2021.</w:t>
      </w:r>
    </w:p>
    <w:p w:rsidR="00B508A1" w:rsidRDefault="00B47119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I live with my husband Rob and our sons Evan and Brandon in Raymond. We share our home with our dogs, Ellie and Gracie and our cat Timmy. We h</w:t>
      </w:r>
      <w:r>
        <w:rPr>
          <w:sz w:val="28"/>
          <w:szCs w:val="28"/>
        </w:rPr>
        <w:t>ave three grown daughters between us. My first born is Bailey.</w:t>
      </w:r>
    </w:p>
    <w:p w:rsidR="00B508A1" w:rsidRDefault="00B47119">
      <w:pPr>
        <w:pStyle w:val="normal0"/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Favorite Hobbies:</w:t>
      </w:r>
    </w:p>
    <w:p w:rsidR="00B508A1" w:rsidRDefault="00B47119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Swimming, paddle boarding</w:t>
      </w:r>
      <w:r>
        <w:rPr>
          <w:sz w:val="28"/>
          <w:szCs w:val="28"/>
        </w:rPr>
        <w:t>, hiking and watching my kids play soccer.</w:t>
      </w:r>
    </w:p>
    <w:p w:rsidR="00B508A1" w:rsidRDefault="00B47119">
      <w:pPr>
        <w:pStyle w:val="normal0"/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Favorite Children’s Book:</w:t>
      </w:r>
    </w:p>
    <w:p w:rsidR="00B508A1" w:rsidRDefault="00B47119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The </w:t>
      </w:r>
      <w:proofErr w:type="spellStart"/>
      <w:r>
        <w:rPr>
          <w:sz w:val="28"/>
          <w:szCs w:val="28"/>
          <w:u w:val="single"/>
        </w:rPr>
        <w:t>Sneetches</w:t>
      </w:r>
      <w:proofErr w:type="spellEnd"/>
      <w:r>
        <w:rPr>
          <w:sz w:val="28"/>
          <w:szCs w:val="28"/>
          <w:u w:val="single"/>
        </w:rPr>
        <w:t xml:space="preserve"> and Other Stories</w:t>
      </w:r>
      <w:r>
        <w:rPr>
          <w:sz w:val="28"/>
          <w:szCs w:val="28"/>
        </w:rPr>
        <w:t xml:space="preserve"> by Dr. Seuss</w:t>
      </w:r>
    </w:p>
    <w:p w:rsidR="00B508A1" w:rsidRDefault="00B47119">
      <w:pPr>
        <w:pStyle w:val="normal0"/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Favorite thing about working with chi</w:t>
      </w:r>
      <w:r>
        <w:rPr>
          <w:i/>
          <w:sz w:val="28"/>
          <w:szCs w:val="28"/>
        </w:rPr>
        <w:t>ldren:</w:t>
      </w:r>
    </w:p>
    <w:p w:rsidR="00B508A1" w:rsidRDefault="00B47119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“I enjoy getting to know them and their strengths and interests.”</w:t>
      </w:r>
    </w:p>
    <w:p w:rsidR="00B508A1" w:rsidRDefault="00B508A1">
      <w:pPr>
        <w:pStyle w:val="normal0"/>
        <w:jc w:val="center"/>
        <w:rPr>
          <w:sz w:val="28"/>
          <w:szCs w:val="28"/>
        </w:rPr>
      </w:pPr>
    </w:p>
    <w:sectPr w:rsidR="00B508A1" w:rsidSect="00B508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508A1"/>
    <w:rsid w:val="00B47119"/>
    <w:rsid w:val="00B5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508A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508A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508A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508A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508A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508A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508A1"/>
  </w:style>
  <w:style w:type="paragraph" w:styleId="Title">
    <w:name w:val="Title"/>
    <w:basedOn w:val="normal0"/>
    <w:next w:val="normal0"/>
    <w:rsid w:val="00B508A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508A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HP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Appleseeds</cp:lastModifiedBy>
  <cp:revision>2</cp:revision>
  <dcterms:created xsi:type="dcterms:W3CDTF">2024-02-13T15:00:00Z</dcterms:created>
  <dcterms:modified xsi:type="dcterms:W3CDTF">2024-02-13T15:00:00Z</dcterms:modified>
</cp:coreProperties>
</file>